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00" w:rsidRDefault="009F4F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MANUEL ESTEBAN HERNÁNDEZ CASTRO</w:t>
      </w:r>
    </w:p>
    <w:p w:rsidR="008A1300" w:rsidRDefault="009F4F25">
      <w:pPr>
        <w:jc w:val="center"/>
        <w:rPr>
          <w:b/>
        </w:rPr>
      </w:pPr>
      <w:r>
        <w:rPr>
          <w:b/>
        </w:rPr>
        <w:t>Ingeniero Comercial</w:t>
      </w:r>
      <w:r w:rsidR="00673550">
        <w:rPr>
          <w:b/>
        </w:rPr>
        <w:t xml:space="preserve">, Universidad </w:t>
      </w:r>
      <w:r>
        <w:rPr>
          <w:b/>
        </w:rPr>
        <w:t>Andrés Bello</w:t>
      </w:r>
    </w:p>
    <w:p w:rsidR="008A1300" w:rsidRDefault="00235264">
      <w:pPr>
        <w:jc w:val="center"/>
        <w:rPr>
          <w:sz w:val="20"/>
          <w:szCs w:val="20"/>
        </w:rPr>
      </w:pPr>
      <w:r>
        <w:rPr>
          <w:noProof/>
        </w:rPr>
        <w:pict>
          <v:rect id="_x0000_i1026" alt="" style="width:451.45pt;height:.05pt;mso-width-percent:0;mso-height-percent:0;mso-width-percent:0;mso-height-percent:0" o:hralign="center" o:hrstd="t" o:hr="t" fillcolor="#a0a0a0" stroked="f"/>
        </w:pict>
      </w:r>
      <w:r w:rsidR="00673550">
        <w:br/>
      </w:r>
      <w:r w:rsidR="00673550">
        <w:rPr>
          <w:b/>
          <w:sz w:val="20"/>
          <w:szCs w:val="20"/>
        </w:rPr>
        <w:t xml:space="preserve">RUT: </w:t>
      </w:r>
      <w:r w:rsidR="0016483F">
        <w:rPr>
          <w:b/>
          <w:sz w:val="20"/>
          <w:szCs w:val="20"/>
        </w:rPr>
        <w:t>16.724.799-7</w:t>
      </w:r>
      <w:r w:rsidR="00673550">
        <w:rPr>
          <w:sz w:val="20"/>
          <w:szCs w:val="20"/>
        </w:rPr>
        <w:br/>
      </w:r>
      <w:r w:rsidR="00673550">
        <w:rPr>
          <w:b/>
          <w:sz w:val="20"/>
          <w:szCs w:val="20"/>
        </w:rPr>
        <w:t>Fecha de Nacimiento:</w:t>
      </w:r>
      <w:r w:rsidR="00673550">
        <w:rPr>
          <w:sz w:val="20"/>
          <w:szCs w:val="20"/>
        </w:rPr>
        <w:t xml:space="preserve"> </w:t>
      </w:r>
      <w:r w:rsidR="0016483F">
        <w:rPr>
          <w:sz w:val="20"/>
          <w:szCs w:val="20"/>
        </w:rPr>
        <w:t>01/12/1987</w:t>
      </w:r>
      <w:r w:rsidR="00673550">
        <w:rPr>
          <w:sz w:val="20"/>
          <w:szCs w:val="20"/>
        </w:rPr>
        <w:br/>
      </w:r>
      <w:r w:rsidR="00673550">
        <w:rPr>
          <w:b/>
          <w:sz w:val="20"/>
          <w:szCs w:val="20"/>
        </w:rPr>
        <w:t>Teléfono:</w:t>
      </w:r>
      <w:r w:rsidR="0016483F">
        <w:rPr>
          <w:b/>
          <w:sz w:val="20"/>
          <w:szCs w:val="20"/>
        </w:rPr>
        <w:t xml:space="preserve"> 569 97904590</w:t>
      </w:r>
      <w:r w:rsidR="00673550">
        <w:rPr>
          <w:sz w:val="20"/>
          <w:szCs w:val="20"/>
        </w:rPr>
        <w:br/>
      </w:r>
      <w:r w:rsidR="00673550">
        <w:rPr>
          <w:b/>
          <w:sz w:val="20"/>
          <w:szCs w:val="20"/>
        </w:rPr>
        <w:t>Email:</w:t>
      </w:r>
      <w:r w:rsidR="00673550">
        <w:rPr>
          <w:sz w:val="20"/>
          <w:szCs w:val="20"/>
        </w:rPr>
        <w:t xml:space="preserve"> </w:t>
      </w:r>
      <w:r w:rsidR="0016483F">
        <w:rPr>
          <w:sz w:val="20"/>
          <w:szCs w:val="20"/>
        </w:rPr>
        <w:t>manuel.hernandez887@gmail.com</w:t>
      </w:r>
    </w:p>
    <w:p w:rsidR="008A1300" w:rsidRDefault="00235264">
      <w:pPr>
        <w:rPr>
          <w:color w:val="0000FF"/>
          <w:sz w:val="20"/>
          <w:szCs w:val="20"/>
        </w:rPr>
      </w:pPr>
      <w:r>
        <w:rPr>
          <w:noProof/>
        </w:rPr>
        <w:pict>
          <v:rect id="_x0000_i1025" alt="" style="width:451.45pt;height:.05pt;mso-width-percent:0;mso-height-percent:0;mso-width-percent:0;mso-height-percent:0" o:hralign="center" o:hrstd="t" o:hr="t" fillcolor="#a0a0a0" stroked="f"/>
        </w:pict>
      </w:r>
      <w:r w:rsidR="00673550">
        <w:br/>
      </w:r>
    </w:p>
    <w:p w:rsidR="008A1300" w:rsidRDefault="00673550">
      <w:pPr>
        <w:spacing w:after="1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INFORMACIÓN ACADÉMICA</w:t>
      </w: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13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7F3E" w:rsidRPr="00F67F3E" w:rsidRDefault="00F67F3E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F67F3E">
              <w:rPr>
                <w:b/>
                <w:sz w:val="20"/>
                <w:szCs w:val="20"/>
              </w:rPr>
              <w:t>Ingeniero Comercial de la Universidad Andrés Bello</w:t>
            </w:r>
            <w:r w:rsidR="00440B7C">
              <w:rPr>
                <w:b/>
                <w:sz w:val="20"/>
                <w:szCs w:val="20"/>
              </w:rPr>
              <w:t>, 2018</w:t>
            </w:r>
            <w:r w:rsidRPr="00F67F3E">
              <w:rPr>
                <w:b/>
                <w:sz w:val="20"/>
                <w:szCs w:val="20"/>
              </w:rPr>
              <w:t>.</w:t>
            </w:r>
          </w:p>
        </w:tc>
      </w:tr>
      <w:tr w:rsidR="008A13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00" w:rsidRDefault="00F67F3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Ingeniero en Comercio Internacional de la Universidad Iberoamericana</w:t>
            </w:r>
            <w:r w:rsidR="00440B7C">
              <w:rPr>
                <w:b/>
                <w:sz w:val="20"/>
                <w:szCs w:val="20"/>
              </w:rPr>
              <w:t>, 2011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8A1300" w:rsidRDefault="008A1300">
      <w:pPr>
        <w:spacing w:after="160"/>
        <w:jc w:val="both"/>
        <w:rPr>
          <w:sz w:val="20"/>
          <w:szCs w:val="20"/>
        </w:rPr>
      </w:pPr>
    </w:p>
    <w:p w:rsidR="008A1300" w:rsidRDefault="00673550">
      <w:pPr>
        <w:jc w:val="center"/>
        <w:rPr>
          <w:sz w:val="20"/>
          <w:szCs w:val="20"/>
          <w:highlight w:val="white"/>
        </w:rPr>
      </w:pPr>
      <w:r>
        <w:rPr>
          <w:b/>
          <w:sz w:val="20"/>
          <w:szCs w:val="20"/>
        </w:rPr>
        <w:t>EXPERIENCIA PROFESIONAL</w:t>
      </w:r>
      <w:r>
        <w:rPr>
          <w:sz w:val="20"/>
          <w:szCs w:val="20"/>
          <w:highlight w:val="white"/>
        </w:rPr>
        <w:t xml:space="preserve"> </w:t>
      </w:r>
    </w:p>
    <w:p w:rsidR="008A1300" w:rsidRDefault="008A1300">
      <w:pPr>
        <w:jc w:val="both"/>
        <w:rPr>
          <w:sz w:val="20"/>
          <w:szCs w:val="20"/>
          <w:highlight w:val="white"/>
        </w:rPr>
      </w:pPr>
    </w:p>
    <w:p w:rsidR="008A1300" w:rsidRDefault="00F67F3E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Betterlife</w:t>
      </w:r>
      <w:r w:rsidR="00673550">
        <w:rPr>
          <w:b/>
          <w:sz w:val="20"/>
          <w:szCs w:val="20"/>
        </w:rPr>
        <w:t xml:space="preserve">                                                        </w:t>
      </w:r>
      <w:r>
        <w:rPr>
          <w:b/>
          <w:sz w:val="20"/>
          <w:szCs w:val="20"/>
        </w:rPr>
        <w:t xml:space="preserve">                  </w:t>
      </w:r>
      <w:r w:rsidR="00673550"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t>Octubre</w:t>
      </w:r>
      <w:r w:rsidR="00673550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8</w:t>
      </w:r>
      <w:r w:rsidR="00673550">
        <w:rPr>
          <w:b/>
          <w:sz w:val="20"/>
          <w:szCs w:val="20"/>
        </w:rPr>
        <w:t xml:space="preserve"> a </w:t>
      </w:r>
      <w:r>
        <w:rPr>
          <w:b/>
          <w:sz w:val="20"/>
          <w:szCs w:val="20"/>
        </w:rPr>
        <w:t>Febrero 2019</w:t>
      </w:r>
    </w:p>
    <w:p w:rsidR="008A1300" w:rsidRDefault="008A1300">
      <w:pPr>
        <w:spacing w:line="240" w:lineRule="auto"/>
        <w:jc w:val="both"/>
        <w:rPr>
          <w:b/>
          <w:sz w:val="20"/>
          <w:szCs w:val="20"/>
        </w:rPr>
      </w:pPr>
    </w:p>
    <w:p w:rsidR="008A1300" w:rsidRDefault="00F67F3E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Kam jr</w:t>
      </w:r>
    </w:p>
    <w:p w:rsidR="008A1300" w:rsidRDefault="008A1300">
      <w:pPr>
        <w:spacing w:line="240" w:lineRule="auto"/>
        <w:jc w:val="both"/>
        <w:rPr>
          <w:b/>
          <w:sz w:val="20"/>
          <w:szCs w:val="20"/>
        </w:rPr>
      </w:pPr>
    </w:p>
    <w:p w:rsidR="00F67F3E" w:rsidRPr="00B16984" w:rsidRDefault="00F67F3E" w:rsidP="00F67F3E">
      <w:pPr>
        <w:pStyle w:val="Puesto1"/>
        <w:numPr>
          <w:ilvl w:val="0"/>
          <w:numId w:val="1"/>
        </w:numPr>
        <w:tabs>
          <w:tab w:val="left" w:pos="6379"/>
        </w:tabs>
        <w:spacing w:before="0" w:after="0" w:line="240" w:lineRule="auto"/>
        <w:ind w:left="426"/>
        <w:jc w:val="both"/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</w:pPr>
      <w:r w:rsidRPr="00B16984">
        <w:rPr>
          <w:rFonts w:ascii="Arial" w:eastAsia="Calibri" w:hAnsi="Arial" w:cs="Arial"/>
          <w:i w:val="0"/>
          <w:spacing w:val="0"/>
          <w:sz w:val="22"/>
          <w:szCs w:val="22"/>
          <w:lang w:val="es-ES_tradnl" w:eastAsia="en-US"/>
        </w:rPr>
        <w:t>Mantener una cercana y frecuente relación con los clientes y ejecutivos clave.</w:t>
      </w:r>
    </w:p>
    <w:p w:rsidR="00F67F3E" w:rsidRPr="00B16984" w:rsidRDefault="00F67F3E" w:rsidP="00F67F3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lang w:val="es-ES_tradnl"/>
        </w:rPr>
      </w:pPr>
      <w:r w:rsidRPr="00B16984">
        <w:rPr>
          <w:rFonts w:ascii="Arial" w:hAnsi="Arial" w:cs="Arial"/>
          <w:lang w:val="es-ES_tradnl"/>
        </w:rPr>
        <w:t>Lograr resultados positivos con cada cliente, ventas, promociones, empuje comercial, creaciones de productos e implementación de acciones comerciales.</w:t>
      </w:r>
    </w:p>
    <w:p w:rsidR="00F67F3E" w:rsidRPr="00B16984" w:rsidRDefault="00F67F3E" w:rsidP="00F67F3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lang w:val="es-ES_tradnl"/>
        </w:rPr>
      </w:pPr>
      <w:r w:rsidRPr="00B16984">
        <w:rPr>
          <w:rFonts w:ascii="Arial" w:hAnsi="Arial" w:cs="Arial"/>
          <w:lang w:val="es-ES_tradnl"/>
        </w:rPr>
        <w:t>Búsqueda de nuevos canales de venta e incorporación de nuevos productos en canales de venta existentes.</w:t>
      </w:r>
    </w:p>
    <w:p w:rsidR="00F67F3E" w:rsidRPr="00B16984" w:rsidRDefault="00F67F3E" w:rsidP="00F67F3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lang w:val="es-ES_tradnl"/>
        </w:rPr>
      </w:pPr>
      <w:r w:rsidRPr="00B16984">
        <w:rPr>
          <w:rFonts w:ascii="Arial" w:hAnsi="Arial" w:cs="Arial"/>
          <w:lang w:val="es-ES_tradnl"/>
        </w:rPr>
        <w:t xml:space="preserve">Negociación de acciones, catálogos, descuentos, eventos entre otros con </w:t>
      </w:r>
      <w:proofErr w:type="spellStart"/>
      <w:r w:rsidRPr="00B16984">
        <w:rPr>
          <w:rFonts w:ascii="Arial" w:hAnsi="Arial" w:cs="Arial"/>
          <w:lang w:val="es-ES_tradnl"/>
        </w:rPr>
        <w:t>retail</w:t>
      </w:r>
      <w:proofErr w:type="spellEnd"/>
      <w:r w:rsidRPr="00B16984">
        <w:rPr>
          <w:rFonts w:ascii="Arial" w:hAnsi="Arial" w:cs="Arial"/>
          <w:lang w:val="es-ES_tradnl"/>
        </w:rPr>
        <w:t>.</w:t>
      </w:r>
    </w:p>
    <w:p w:rsidR="00F67F3E" w:rsidRPr="00B16984" w:rsidRDefault="00F67F3E" w:rsidP="00F67F3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lang w:val="es-ES_tradnl"/>
        </w:rPr>
      </w:pPr>
      <w:r w:rsidRPr="00B16984">
        <w:rPr>
          <w:rFonts w:ascii="Arial" w:hAnsi="Arial" w:cs="Arial"/>
          <w:lang w:val="es-ES_tradnl"/>
        </w:rPr>
        <w:t xml:space="preserve">Controlar disponibilidad de productos en </w:t>
      </w:r>
      <w:proofErr w:type="spellStart"/>
      <w:r w:rsidRPr="00B16984">
        <w:rPr>
          <w:rFonts w:ascii="Arial" w:hAnsi="Arial" w:cs="Arial"/>
          <w:lang w:val="es-ES_tradnl"/>
        </w:rPr>
        <w:t>web</w:t>
      </w:r>
      <w:r>
        <w:rPr>
          <w:rFonts w:ascii="Arial" w:hAnsi="Arial" w:cs="Arial"/>
          <w:lang w:val="es-ES_tradnl"/>
        </w:rPr>
        <w:t>s</w:t>
      </w:r>
      <w:r w:rsidRPr="00B16984">
        <w:rPr>
          <w:rFonts w:ascii="Arial" w:hAnsi="Arial" w:cs="Arial"/>
          <w:lang w:val="es-ES_tradnl"/>
        </w:rPr>
        <w:t>ite</w:t>
      </w:r>
      <w:proofErr w:type="spellEnd"/>
      <w:r w:rsidRPr="00B16984">
        <w:rPr>
          <w:rFonts w:ascii="Arial" w:hAnsi="Arial" w:cs="Arial"/>
          <w:lang w:val="es-ES_tradnl"/>
        </w:rPr>
        <w:t xml:space="preserve"> de los diferentes clientes de </w:t>
      </w:r>
      <w:proofErr w:type="spellStart"/>
      <w:r w:rsidRPr="00B16984">
        <w:rPr>
          <w:rFonts w:ascii="Arial" w:hAnsi="Arial" w:cs="Arial"/>
          <w:lang w:val="es-ES_tradnl"/>
        </w:rPr>
        <w:t>retail</w:t>
      </w:r>
      <w:proofErr w:type="spellEnd"/>
      <w:r w:rsidRPr="00B16984">
        <w:rPr>
          <w:rFonts w:ascii="Arial" w:hAnsi="Arial" w:cs="Arial"/>
          <w:lang w:val="es-ES_tradnl"/>
        </w:rPr>
        <w:t>, verificación de OC y creación de SKU.</w:t>
      </w:r>
    </w:p>
    <w:p w:rsidR="00F67F3E" w:rsidRPr="00B16984" w:rsidRDefault="00F67F3E" w:rsidP="00F67F3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lang w:val="es-ES_tradnl"/>
        </w:rPr>
      </w:pPr>
      <w:r w:rsidRPr="00B16984">
        <w:rPr>
          <w:rFonts w:ascii="Arial" w:hAnsi="Arial" w:cs="Arial"/>
          <w:lang w:val="es-ES_tradnl"/>
        </w:rPr>
        <w:t xml:space="preserve">Creación y seguimiento de </w:t>
      </w:r>
      <w:proofErr w:type="spellStart"/>
      <w:r w:rsidRPr="00B16984">
        <w:rPr>
          <w:rFonts w:ascii="Arial" w:hAnsi="Arial" w:cs="Arial"/>
          <w:lang w:val="es-ES_tradnl"/>
        </w:rPr>
        <w:t>forecast</w:t>
      </w:r>
      <w:proofErr w:type="spellEnd"/>
      <w:r w:rsidRPr="00B16984">
        <w:rPr>
          <w:rFonts w:ascii="Arial" w:hAnsi="Arial" w:cs="Arial"/>
          <w:lang w:val="es-ES_tradnl"/>
        </w:rPr>
        <w:t xml:space="preserve"> para </w:t>
      </w:r>
      <w:proofErr w:type="spellStart"/>
      <w:r w:rsidRPr="00B16984">
        <w:rPr>
          <w:rFonts w:ascii="Arial" w:hAnsi="Arial" w:cs="Arial"/>
          <w:lang w:val="es-ES_tradnl"/>
        </w:rPr>
        <w:t>retailers</w:t>
      </w:r>
      <w:proofErr w:type="spellEnd"/>
      <w:r w:rsidRPr="00B16984">
        <w:rPr>
          <w:rFonts w:ascii="Arial" w:hAnsi="Arial" w:cs="Arial"/>
          <w:lang w:val="es-ES_tradnl"/>
        </w:rPr>
        <w:t>.</w:t>
      </w:r>
    </w:p>
    <w:p w:rsidR="00F67F3E" w:rsidRPr="00B16984" w:rsidRDefault="00F67F3E" w:rsidP="00F67F3E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lang w:val="es-ES_tradnl"/>
        </w:rPr>
      </w:pPr>
      <w:r w:rsidRPr="00B16984">
        <w:rPr>
          <w:rFonts w:ascii="Arial" w:hAnsi="Arial" w:cs="Arial"/>
          <w:lang w:val="es-ES_tradnl"/>
        </w:rPr>
        <w:t xml:space="preserve">Diseño y elaboración de informes periódicos de ventas, </w:t>
      </w:r>
      <w:proofErr w:type="spellStart"/>
      <w:r w:rsidRPr="00B16984">
        <w:rPr>
          <w:rFonts w:ascii="Arial" w:hAnsi="Arial" w:cs="Arial"/>
          <w:lang w:val="es-ES_tradnl"/>
        </w:rPr>
        <w:t>forecast</w:t>
      </w:r>
      <w:proofErr w:type="spellEnd"/>
      <w:r w:rsidRPr="00B16984">
        <w:rPr>
          <w:rFonts w:ascii="Arial" w:hAnsi="Arial" w:cs="Arial"/>
          <w:lang w:val="es-ES_tradnl"/>
        </w:rPr>
        <w:t xml:space="preserve">, montos facturados, participación de ventas, </w:t>
      </w:r>
      <w:proofErr w:type="spellStart"/>
      <w:r w:rsidRPr="00B16984">
        <w:rPr>
          <w:rFonts w:ascii="Arial" w:hAnsi="Arial" w:cs="Arial"/>
          <w:lang w:val="es-ES_tradnl"/>
        </w:rPr>
        <w:t>retailers</w:t>
      </w:r>
      <w:proofErr w:type="spellEnd"/>
      <w:r w:rsidRPr="00B16984">
        <w:rPr>
          <w:rFonts w:ascii="Arial" w:hAnsi="Arial" w:cs="Arial"/>
          <w:lang w:val="es-ES_tradnl"/>
        </w:rPr>
        <w:t xml:space="preserve"> tradic</w:t>
      </w:r>
      <w:r>
        <w:rPr>
          <w:rFonts w:ascii="Arial" w:hAnsi="Arial" w:cs="Arial"/>
          <w:lang w:val="es-ES_tradnl"/>
        </w:rPr>
        <w:t>i</w:t>
      </w:r>
      <w:r w:rsidRPr="00B16984">
        <w:rPr>
          <w:rFonts w:ascii="Arial" w:hAnsi="Arial" w:cs="Arial"/>
          <w:lang w:val="es-ES_tradnl"/>
        </w:rPr>
        <w:t>onales e E-</w:t>
      </w:r>
      <w:proofErr w:type="spellStart"/>
      <w:r w:rsidRPr="00B16984">
        <w:rPr>
          <w:rFonts w:ascii="Arial" w:hAnsi="Arial" w:cs="Arial"/>
          <w:lang w:val="es-ES_tradnl"/>
        </w:rPr>
        <w:t>commerce</w:t>
      </w:r>
      <w:proofErr w:type="spellEnd"/>
      <w:r w:rsidRPr="00B16984">
        <w:rPr>
          <w:rFonts w:ascii="Arial" w:hAnsi="Arial" w:cs="Arial"/>
          <w:lang w:val="es-ES_tradnl"/>
        </w:rPr>
        <w:t>.</w:t>
      </w:r>
    </w:p>
    <w:p w:rsidR="008A1300" w:rsidRDefault="008A1300">
      <w:pPr>
        <w:jc w:val="both"/>
        <w:rPr>
          <w:sz w:val="20"/>
          <w:szCs w:val="20"/>
          <w:highlight w:val="white"/>
        </w:rPr>
      </w:pPr>
    </w:p>
    <w:p w:rsidR="00F67F3E" w:rsidRDefault="00673550">
      <w:pPr>
        <w:jc w:val="both"/>
        <w:rPr>
          <w:sz w:val="20"/>
          <w:szCs w:val="20"/>
        </w:rPr>
      </w:pPr>
      <w:r>
        <w:rPr>
          <w:b/>
          <w:sz w:val="20"/>
          <w:szCs w:val="20"/>
          <w:highlight w:val="white"/>
        </w:rPr>
        <w:t>Logros:</w:t>
      </w:r>
      <w:r>
        <w:rPr>
          <w:sz w:val="20"/>
          <w:szCs w:val="20"/>
          <w:highlight w:val="white"/>
        </w:rPr>
        <w:t xml:space="preserve"> </w:t>
      </w:r>
    </w:p>
    <w:p w:rsidR="008A1300" w:rsidRPr="00F67F3E" w:rsidRDefault="00F67F3E" w:rsidP="00F67F3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 w:rsidRPr="00F67F3E">
        <w:rPr>
          <w:sz w:val="20"/>
          <w:szCs w:val="20"/>
        </w:rPr>
        <w:t>Revitalización</w:t>
      </w:r>
      <w:proofErr w:type="spellEnd"/>
      <w:r w:rsidRPr="00F67F3E">
        <w:rPr>
          <w:sz w:val="20"/>
          <w:szCs w:val="20"/>
        </w:rPr>
        <w:t xml:space="preserve"> de </w:t>
      </w:r>
      <w:proofErr w:type="spellStart"/>
      <w:r w:rsidRPr="00F67F3E">
        <w:rPr>
          <w:sz w:val="20"/>
          <w:szCs w:val="20"/>
        </w:rPr>
        <w:t>clientes</w:t>
      </w:r>
      <w:proofErr w:type="spellEnd"/>
      <w:r w:rsidRPr="00F67F3E">
        <w:rPr>
          <w:sz w:val="20"/>
          <w:szCs w:val="20"/>
        </w:rPr>
        <w:t xml:space="preserve"> </w:t>
      </w:r>
      <w:proofErr w:type="spellStart"/>
      <w:r w:rsidRPr="00F67F3E">
        <w:rPr>
          <w:sz w:val="20"/>
          <w:szCs w:val="20"/>
        </w:rPr>
        <w:t>subvalorados</w:t>
      </w:r>
      <w:proofErr w:type="spellEnd"/>
      <w:r w:rsidRPr="00F67F3E">
        <w:rPr>
          <w:sz w:val="20"/>
          <w:szCs w:val="20"/>
        </w:rPr>
        <w:t xml:space="preserve"> de E-commerce, tales </w:t>
      </w:r>
      <w:proofErr w:type="spellStart"/>
      <w:r w:rsidRPr="00F67F3E">
        <w:rPr>
          <w:sz w:val="20"/>
          <w:szCs w:val="20"/>
        </w:rPr>
        <w:t>como</w:t>
      </w:r>
      <w:proofErr w:type="spellEnd"/>
      <w:r w:rsidRPr="00F67F3E">
        <w:rPr>
          <w:sz w:val="20"/>
          <w:szCs w:val="20"/>
        </w:rPr>
        <w:t xml:space="preserve"> Mercado Libre, </w:t>
      </w:r>
      <w:proofErr w:type="spellStart"/>
      <w:r w:rsidRPr="00F67F3E">
        <w:rPr>
          <w:sz w:val="20"/>
          <w:szCs w:val="20"/>
        </w:rPr>
        <w:t>Linio</w:t>
      </w:r>
      <w:proofErr w:type="spellEnd"/>
      <w:r w:rsidRPr="00F67F3E">
        <w:rPr>
          <w:sz w:val="20"/>
          <w:szCs w:val="20"/>
        </w:rPr>
        <w:t xml:space="preserve"> y Saga </w:t>
      </w:r>
      <w:proofErr w:type="spellStart"/>
      <w:r w:rsidRPr="00F67F3E">
        <w:rPr>
          <w:sz w:val="20"/>
          <w:szCs w:val="20"/>
        </w:rPr>
        <w:t>Falabella</w:t>
      </w:r>
      <w:proofErr w:type="spellEnd"/>
      <w:r w:rsidR="00993EA7">
        <w:rPr>
          <w:sz w:val="20"/>
          <w:szCs w:val="20"/>
        </w:rPr>
        <w:t xml:space="preserve">, </w:t>
      </w:r>
      <w:proofErr w:type="spellStart"/>
      <w:r w:rsidR="00993EA7">
        <w:rPr>
          <w:sz w:val="20"/>
          <w:szCs w:val="20"/>
        </w:rPr>
        <w:t>estableciendo</w:t>
      </w:r>
      <w:proofErr w:type="spellEnd"/>
      <w:r w:rsidR="00993EA7">
        <w:rPr>
          <w:sz w:val="20"/>
          <w:szCs w:val="20"/>
        </w:rPr>
        <w:t xml:space="preserve"> </w:t>
      </w:r>
      <w:proofErr w:type="spellStart"/>
      <w:r w:rsidR="00993EA7">
        <w:rPr>
          <w:sz w:val="20"/>
          <w:szCs w:val="20"/>
        </w:rPr>
        <w:t>relaciones</w:t>
      </w:r>
      <w:proofErr w:type="spellEnd"/>
      <w:r w:rsidR="00993EA7">
        <w:rPr>
          <w:sz w:val="20"/>
          <w:szCs w:val="20"/>
        </w:rPr>
        <w:t xml:space="preserve"> </w:t>
      </w:r>
      <w:proofErr w:type="spellStart"/>
      <w:r w:rsidR="00993EA7">
        <w:rPr>
          <w:sz w:val="20"/>
          <w:szCs w:val="20"/>
        </w:rPr>
        <w:t>formales</w:t>
      </w:r>
      <w:proofErr w:type="spellEnd"/>
      <w:r w:rsidR="00993EA7">
        <w:rPr>
          <w:sz w:val="20"/>
          <w:szCs w:val="20"/>
        </w:rPr>
        <w:t xml:space="preserve"> con </w:t>
      </w:r>
      <w:proofErr w:type="spellStart"/>
      <w:r w:rsidR="00993EA7">
        <w:rPr>
          <w:sz w:val="20"/>
          <w:szCs w:val="20"/>
        </w:rPr>
        <w:t>los</w:t>
      </w:r>
      <w:proofErr w:type="spellEnd"/>
      <w:r w:rsidR="00993EA7">
        <w:rPr>
          <w:sz w:val="20"/>
          <w:szCs w:val="20"/>
        </w:rPr>
        <w:t xml:space="preserve"> </w:t>
      </w:r>
      <w:proofErr w:type="spellStart"/>
      <w:r w:rsidR="00993EA7">
        <w:rPr>
          <w:sz w:val="20"/>
          <w:szCs w:val="20"/>
        </w:rPr>
        <w:t>mismos</w:t>
      </w:r>
      <w:proofErr w:type="spellEnd"/>
      <w:r w:rsidR="00993EA7">
        <w:rPr>
          <w:sz w:val="20"/>
          <w:szCs w:val="20"/>
        </w:rPr>
        <w:t>.</w:t>
      </w:r>
    </w:p>
    <w:p w:rsidR="00F67F3E" w:rsidRDefault="00F67F3E" w:rsidP="00F67F3E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Búsqueda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nuevas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plataformas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clientes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trabajar</w:t>
      </w:r>
      <w:proofErr w:type="spellEnd"/>
      <w:r>
        <w:rPr>
          <w:sz w:val="20"/>
          <w:szCs w:val="20"/>
        </w:rPr>
        <w:t xml:space="preserve">, tales </w:t>
      </w:r>
      <w:proofErr w:type="spellStart"/>
      <w:r>
        <w:rPr>
          <w:sz w:val="20"/>
          <w:szCs w:val="20"/>
        </w:rPr>
        <w:t>como</w:t>
      </w:r>
      <w:proofErr w:type="spellEnd"/>
      <w:r>
        <w:rPr>
          <w:sz w:val="20"/>
          <w:szCs w:val="20"/>
        </w:rPr>
        <w:t xml:space="preserve"> Groupon y </w:t>
      </w:r>
      <w:proofErr w:type="spellStart"/>
      <w:r>
        <w:rPr>
          <w:sz w:val="20"/>
          <w:szCs w:val="20"/>
        </w:rPr>
        <w:t>Juntoz</w:t>
      </w:r>
      <w:proofErr w:type="spellEnd"/>
      <w:r w:rsidR="00993EA7">
        <w:rPr>
          <w:sz w:val="20"/>
          <w:szCs w:val="20"/>
        </w:rPr>
        <w:t>.</w:t>
      </w:r>
    </w:p>
    <w:p w:rsidR="00B20D80" w:rsidRPr="00B20D80" w:rsidRDefault="00B20D80" w:rsidP="00B20D80">
      <w:pPr>
        <w:ind w:left="360"/>
        <w:jc w:val="both"/>
        <w:rPr>
          <w:sz w:val="20"/>
          <w:szCs w:val="20"/>
        </w:rPr>
      </w:pPr>
    </w:p>
    <w:p w:rsidR="00B20D80" w:rsidRDefault="00B20D80" w:rsidP="00B20D80">
      <w:pPr>
        <w:jc w:val="both"/>
        <w:rPr>
          <w:b/>
          <w:sz w:val="20"/>
          <w:szCs w:val="20"/>
        </w:rPr>
      </w:pPr>
      <w:r w:rsidRPr="00B20D80">
        <w:rPr>
          <w:b/>
          <w:sz w:val="20"/>
          <w:szCs w:val="20"/>
        </w:rPr>
        <w:t>Universidad Andrés Bello</w:t>
      </w:r>
      <w:r>
        <w:rPr>
          <w:b/>
          <w:sz w:val="20"/>
          <w:szCs w:val="20"/>
        </w:rPr>
        <w:t xml:space="preserve">                                                                  Marzo 2018 a Septiembre 2018</w:t>
      </w:r>
    </w:p>
    <w:p w:rsidR="00B20D80" w:rsidRDefault="00931FC6" w:rsidP="00B20D8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Dictar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clases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preparatorias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examen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grado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facultad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administración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negocios</w:t>
      </w:r>
      <w:proofErr w:type="spellEnd"/>
      <w:r>
        <w:rPr>
          <w:sz w:val="20"/>
          <w:szCs w:val="20"/>
        </w:rPr>
        <w:t xml:space="preserve"> para </w:t>
      </w:r>
      <w:proofErr w:type="spellStart"/>
      <w:r>
        <w:rPr>
          <w:sz w:val="20"/>
          <w:szCs w:val="20"/>
        </w:rPr>
        <w:t>estudiantes</w:t>
      </w:r>
      <w:proofErr w:type="spellEnd"/>
      <w:r>
        <w:rPr>
          <w:sz w:val="20"/>
          <w:szCs w:val="20"/>
        </w:rPr>
        <w:t xml:space="preserve"> de la Universidad Andrés Bello.</w:t>
      </w:r>
    </w:p>
    <w:p w:rsidR="00931FC6" w:rsidRDefault="00931FC6" w:rsidP="00B20D8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Reforzar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finanzas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economía</w:t>
      </w:r>
      <w:proofErr w:type="spellEnd"/>
      <w:r>
        <w:rPr>
          <w:sz w:val="20"/>
          <w:szCs w:val="20"/>
        </w:rPr>
        <w:t xml:space="preserve"> y marketing.</w:t>
      </w:r>
    </w:p>
    <w:p w:rsidR="00931FC6" w:rsidRDefault="00931FC6" w:rsidP="00B20D8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Preparación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simulaciones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examen</w:t>
      </w:r>
      <w:proofErr w:type="spellEnd"/>
      <w:r>
        <w:rPr>
          <w:sz w:val="20"/>
          <w:szCs w:val="20"/>
        </w:rPr>
        <w:t xml:space="preserve"> </w:t>
      </w:r>
      <w:r w:rsidR="00C50087">
        <w:rPr>
          <w:sz w:val="20"/>
          <w:szCs w:val="20"/>
        </w:rPr>
        <w:t xml:space="preserve">de </w:t>
      </w:r>
      <w:proofErr w:type="spellStart"/>
      <w:r w:rsidR="00C50087">
        <w:rPr>
          <w:sz w:val="20"/>
          <w:szCs w:val="20"/>
        </w:rPr>
        <w:t>grado</w:t>
      </w:r>
      <w:proofErr w:type="spellEnd"/>
      <w:r w:rsidR="00C50087">
        <w:rPr>
          <w:sz w:val="20"/>
          <w:szCs w:val="20"/>
        </w:rPr>
        <w:t xml:space="preserve"> y </w:t>
      </w:r>
      <w:proofErr w:type="spellStart"/>
      <w:r w:rsidR="00C50087">
        <w:rPr>
          <w:sz w:val="20"/>
          <w:szCs w:val="20"/>
        </w:rPr>
        <w:t>evaluaciones</w:t>
      </w:r>
      <w:proofErr w:type="spellEnd"/>
      <w:r w:rsidR="00C50087">
        <w:rPr>
          <w:sz w:val="20"/>
          <w:szCs w:val="20"/>
        </w:rPr>
        <w:t xml:space="preserve"> </w:t>
      </w:r>
      <w:proofErr w:type="spellStart"/>
      <w:r w:rsidR="00C50087">
        <w:rPr>
          <w:sz w:val="20"/>
          <w:szCs w:val="20"/>
        </w:rPr>
        <w:t>preparatorias</w:t>
      </w:r>
      <w:proofErr w:type="spellEnd"/>
      <w:r w:rsidR="00C50087">
        <w:rPr>
          <w:sz w:val="20"/>
          <w:szCs w:val="20"/>
        </w:rPr>
        <w:t>.</w:t>
      </w:r>
    </w:p>
    <w:p w:rsidR="00C50087" w:rsidRDefault="00C50087" w:rsidP="00B20D80">
      <w:pPr>
        <w:pStyle w:val="Prrafodelista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Entrega</w:t>
      </w:r>
      <w:proofErr w:type="spellEnd"/>
      <w:r>
        <w:rPr>
          <w:sz w:val="20"/>
          <w:szCs w:val="20"/>
        </w:rPr>
        <w:t xml:space="preserve"> de material, </w:t>
      </w:r>
      <w:proofErr w:type="spellStart"/>
      <w:r>
        <w:rPr>
          <w:sz w:val="20"/>
          <w:szCs w:val="20"/>
        </w:rPr>
        <w:t>guías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apuntes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estudiantes</w:t>
      </w:r>
      <w:proofErr w:type="spellEnd"/>
      <w:r>
        <w:rPr>
          <w:sz w:val="20"/>
          <w:szCs w:val="20"/>
        </w:rPr>
        <w:t xml:space="preserve"> de las </w:t>
      </w:r>
      <w:proofErr w:type="spellStart"/>
      <w:r>
        <w:rPr>
          <w:sz w:val="20"/>
          <w:szCs w:val="20"/>
        </w:rPr>
        <w:t>materias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finanzas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economía</w:t>
      </w:r>
      <w:proofErr w:type="spellEnd"/>
      <w:r>
        <w:rPr>
          <w:sz w:val="20"/>
          <w:szCs w:val="20"/>
        </w:rPr>
        <w:t xml:space="preserve"> y marketing.</w:t>
      </w:r>
    </w:p>
    <w:p w:rsidR="00C50087" w:rsidRPr="00C50087" w:rsidRDefault="00C50087" w:rsidP="00C50087">
      <w:pPr>
        <w:ind w:left="360"/>
        <w:jc w:val="both"/>
        <w:rPr>
          <w:sz w:val="20"/>
          <w:szCs w:val="20"/>
        </w:rPr>
      </w:pPr>
    </w:p>
    <w:p w:rsidR="008A1300" w:rsidRDefault="008A1300">
      <w:pPr>
        <w:spacing w:after="160"/>
        <w:jc w:val="both"/>
        <w:rPr>
          <w:b/>
          <w:sz w:val="20"/>
          <w:szCs w:val="20"/>
        </w:rPr>
      </w:pPr>
    </w:p>
    <w:p w:rsidR="000C4FE6" w:rsidRDefault="000C4FE6">
      <w:pPr>
        <w:spacing w:after="160"/>
        <w:jc w:val="both"/>
        <w:rPr>
          <w:b/>
          <w:sz w:val="20"/>
          <w:szCs w:val="20"/>
        </w:rPr>
      </w:pPr>
      <w:bookmarkStart w:id="0" w:name="_GoBack"/>
      <w:bookmarkEnd w:id="0"/>
    </w:p>
    <w:p w:rsidR="00C50087" w:rsidRDefault="00C50087">
      <w:pPr>
        <w:spacing w:after="160"/>
        <w:jc w:val="both"/>
        <w:rPr>
          <w:b/>
          <w:sz w:val="20"/>
          <w:szCs w:val="20"/>
        </w:rPr>
      </w:pPr>
    </w:p>
    <w:p w:rsidR="008A1300" w:rsidRDefault="00993EA7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Rosen                                                                                     Septiembre 2011</w:t>
      </w:r>
      <w:r w:rsidR="00673550">
        <w:rPr>
          <w:b/>
          <w:sz w:val="20"/>
          <w:szCs w:val="20"/>
        </w:rPr>
        <w:t xml:space="preserve"> a </w:t>
      </w:r>
      <w:r>
        <w:rPr>
          <w:b/>
          <w:sz w:val="20"/>
          <w:szCs w:val="20"/>
        </w:rPr>
        <w:t>Septiembre de 2017</w:t>
      </w:r>
    </w:p>
    <w:p w:rsidR="008A1300" w:rsidRDefault="008A1300">
      <w:pPr>
        <w:spacing w:line="240" w:lineRule="auto"/>
        <w:jc w:val="both"/>
        <w:rPr>
          <w:b/>
          <w:sz w:val="20"/>
          <w:szCs w:val="20"/>
        </w:rPr>
      </w:pPr>
    </w:p>
    <w:p w:rsidR="008A1300" w:rsidRDefault="00993EA7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Coordinador de Exportaciones</w:t>
      </w:r>
    </w:p>
    <w:p w:rsidR="008A1300" w:rsidRDefault="008A1300">
      <w:pPr>
        <w:spacing w:line="240" w:lineRule="auto"/>
        <w:jc w:val="both"/>
        <w:rPr>
          <w:b/>
          <w:sz w:val="20"/>
          <w:szCs w:val="20"/>
        </w:rPr>
      </w:pPr>
    </w:p>
    <w:p w:rsidR="000E3090" w:rsidRDefault="000E3090" w:rsidP="000E3090">
      <w:pPr>
        <w:pStyle w:val="RESPONSABILIDADESENCV"/>
      </w:pPr>
      <w:r>
        <w:t>Responsable de o</w:t>
      </w:r>
      <w:r w:rsidRPr="00467335">
        <w:t xml:space="preserve">rganizar de manera sistemática y eficaz </w:t>
      </w:r>
      <w:r>
        <w:t xml:space="preserve">las exportaciones de Rosen para sus filiales y clientes en Latinoamérica. Reporta a </w:t>
      </w:r>
      <w:proofErr w:type="gramStart"/>
      <w:r>
        <w:t>Jefe</w:t>
      </w:r>
      <w:proofErr w:type="gramEnd"/>
      <w:r>
        <w:t xml:space="preserve"> del Área y tiene 7 colaboradores a cargo. </w:t>
      </w:r>
    </w:p>
    <w:p w:rsidR="000E3090" w:rsidRDefault="000E3090" w:rsidP="000E3090">
      <w:pPr>
        <w:pStyle w:val="RESPONSABILIDADESENCV"/>
      </w:pPr>
      <w:r>
        <w:t>Responsable de la continua comunicación con el cliente desde la preventa hasta la entrega final y postventa con clientes de Sudamérica (Argentina, Bolivia, Colombia, Perú y Uruguay).</w:t>
      </w:r>
    </w:p>
    <w:p w:rsidR="000E3090" w:rsidRDefault="000E3090" w:rsidP="000E3090">
      <w:pPr>
        <w:pStyle w:val="RESPONSABILIDADESENCV"/>
      </w:pPr>
      <w:r>
        <w:t>Seguimiento y evaluación de proveedores del departamento.</w:t>
      </w:r>
    </w:p>
    <w:p w:rsidR="000E3090" w:rsidRDefault="000E3090" w:rsidP="000E3090">
      <w:pPr>
        <w:pStyle w:val="RESPONSABILIDADESENCV"/>
      </w:pPr>
      <w:r>
        <w:t>Apoyo de gestión de KAM de cuentas internacionales de la compañía.</w:t>
      </w:r>
    </w:p>
    <w:p w:rsidR="000E3090" w:rsidRDefault="000E3090" w:rsidP="000E3090">
      <w:pPr>
        <w:pStyle w:val="RESPONSABILIDADESENCV"/>
      </w:pPr>
      <w:r>
        <w:t>Manejo de cartera de proveedores y negociación con los mismos.</w:t>
      </w:r>
    </w:p>
    <w:p w:rsidR="000E3090" w:rsidRDefault="000E3090" w:rsidP="000E3090">
      <w:pPr>
        <w:pStyle w:val="RESPONSABILIDADESENCV"/>
      </w:pPr>
      <w:r>
        <w:t>Encargado de certificar el origen de los productos exportados ante SOFOFA.</w:t>
      </w:r>
    </w:p>
    <w:p w:rsidR="000E3090" w:rsidRDefault="000E3090" w:rsidP="000E3090">
      <w:pPr>
        <w:pStyle w:val="RESPONSABILIDADESENCV"/>
      </w:pPr>
      <w:r>
        <w:t>Planifica y organiza el sistema de “Declaración Jurada Anticipada de Importación” para las exportaciones a Rosen Argentina.</w:t>
      </w:r>
    </w:p>
    <w:p w:rsidR="000E3090" w:rsidRDefault="000E3090" w:rsidP="000E3090">
      <w:pPr>
        <w:pStyle w:val="RESPONSABILIDADESENCV"/>
      </w:pPr>
      <w:r>
        <w:t>Apoya a las áreas de logística y productiva de la empresa (</w:t>
      </w:r>
      <w:proofErr w:type="spellStart"/>
      <w:r>
        <w:t>Mersan</w:t>
      </w:r>
      <w:proofErr w:type="spellEnd"/>
      <w:r>
        <w:t>, Global).</w:t>
      </w:r>
    </w:p>
    <w:p w:rsidR="000E3090" w:rsidRDefault="000E3090" w:rsidP="000E3090">
      <w:pPr>
        <w:pStyle w:val="RESPONSABILIDADESENCV"/>
      </w:pPr>
      <w:r>
        <w:t>Dirección de equipos de trabajo y centro de distribución.</w:t>
      </w:r>
    </w:p>
    <w:p w:rsidR="000E3090" w:rsidRDefault="000E3090" w:rsidP="000E3090">
      <w:pPr>
        <w:pStyle w:val="RESPONSABILIDADESENCV"/>
      </w:pPr>
      <w:r w:rsidRPr="00EB15A4">
        <w:rPr>
          <w:b/>
        </w:rPr>
        <w:t>Logros:</w:t>
      </w:r>
      <w:r>
        <w:t xml:space="preserve"> optimizar procesos de exportación, a través de la generación de un sistema de control de las operaciones, lo que permite reducir los tiempos de envío y entregar un soporte más eficiente al área comercial.</w:t>
      </w:r>
    </w:p>
    <w:p w:rsidR="000E3090" w:rsidRDefault="000E3090" w:rsidP="000E3090">
      <w:pPr>
        <w:pStyle w:val="RESPONSABILIDADESENCV"/>
      </w:pPr>
      <w:r>
        <w:t xml:space="preserve">Optimiza procesos de la bodega de exportación y mayorista de los centros de Global y </w:t>
      </w:r>
      <w:proofErr w:type="spellStart"/>
      <w:r>
        <w:t>Mersan</w:t>
      </w:r>
      <w:proofErr w:type="spellEnd"/>
      <w:r>
        <w:t>, liderando procesos más eficientes para facilitar la venta y brindar una mejor experiencia a los clientes.</w:t>
      </w:r>
    </w:p>
    <w:p w:rsidR="000E3090" w:rsidRDefault="000E3090" w:rsidP="000E3090">
      <w:pPr>
        <w:pStyle w:val="RESPONSABILIDADESENCV"/>
      </w:pPr>
      <w:r>
        <w:t>Ingreso en primera instancia como asistente de exportaciones para luego tomar el cargo de coordinador de exportaciones.</w:t>
      </w:r>
    </w:p>
    <w:p w:rsidR="008A1300" w:rsidRDefault="008A1300">
      <w:pPr>
        <w:ind w:left="360"/>
        <w:jc w:val="both"/>
        <w:rPr>
          <w:sz w:val="20"/>
          <w:szCs w:val="20"/>
          <w:highlight w:val="white"/>
        </w:rPr>
      </w:pPr>
    </w:p>
    <w:p w:rsidR="008A1300" w:rsidRDefault="008A1300">
      <w:pPr>
        <w:spacing w:after="160"/>
        <w:jc w:val="both"/>
        <w:rPr>
          <w:sz w:val="20"/>
          <w:szCs w:val="20"/>
        </w:rPr>
      </w:pPr>
    </w:p>
    <w:p w:rsidR="008A1300" w:rsidRDefault="00673550">
      <w:pPr>
        <w:spacing w:after="160"/>
        <w:jc w:val="center"/>
        <w:rPr>
          <w:sz w:val="20"/>
          <w:szCs w:val="20"/>
        </w:rPr>
      </w:pPr>
      <w:r>
        <w:rPr>
          <w:b/>
          <w:smallCaps/>
          <w:sz w:val="20"/>
          <w:szCs w:val="20"/>
        </w:rPr>
        <w:t>PRÁCTICA PROFESIONAL</w:t>
      </w: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13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00" w:rsidRDefault="000E3090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 profesional realizada en Rosen durante Julio y Agosto</w:t>
            </w:r>
            <w:r w:rsidR="00440B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2017.</w:t>
            </w:r>
          </w:p>
        </w:tc>
      </w:tr>
    </w:tbl>
    <w:p w:rsidR="008A1300" w:rsidRDefault="008A1300">
      <w:pPr>
        <w:spacing w:after="160"/>
        <w:rPr>
          <w:b/>
          <w:smallCaps/>
          <w:sz w:val="20"/>
          <w:szCs w:val="20"/>
        </w:rPr>
      </w:pPr>
    </w:p>
    <w:p w:rsidR="008A1300" w:rsidRDefault="00673550">
      <w:pPr>
        <w:spacing w:after="1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SEMINARIOS - CAPACITACIONES</w:t>
      </w: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13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00" w:rsidRDefault="000E3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685BC3">
              <w:rPr>
                <w:lang w:val="es-ES_tradnl"/>
              </w:rPr>
              <w:t>Curso “Técnicas para Administración eficiente de bodega”</w:t>
            </w:r>
            <w:r>
              <w:rPr>
                <w:lang w:val="es-ES_tradnl"/>
              </w:rPr>
              <w:t>,</w:t>
            </w:r>
            <w:r w:rsidRPr="00685BC3">
              <w:rPr>
                <w:lang w:val="es-ES_tradnl"/>
              </w:rPr>
              <w:t xml:space="preserve"> Inacap, </w:t>
            </w:r>
            <w:proofErr w:type="spellStart"/>
            <w:r w:rsidRPr="00685BC3">
              <w:rPr>
                <w:lang w:val="es-ES_tradnl"/>
              </w:rPr>
              <w:t>Sence</w:t>
            </w:r>
            <w:proofErr w:type="spellEnd"/>
            <w:r>
              <w:rPr>
                <w:lang w:val="es-ES_tradnl"/>
              </w:rPr>
              <w:t>, Santiago. Agosto de 2016.</w:t>
            </w:r>
          </w:p>
        </w:tc>
      </w:tr>
      <w:tr w:rsidR="000E309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090" w:rsidRPr="00492DCB" w:rsidRDefault="000E3090" w:rsidP="000E3090">
            <w:pPr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Charla </w:t>
            </w:r>
            <w:r w:rsidRPr="00685BC3">
              <w:rPr>
                <w:lang w:val="es-ES_tradnl"/>
              </w:rPr>
              <w:t>“</w:t>
            </w:r>
            <w:proofErr w:type="spellStart"/>
            <w:r>
              <w:rPr>
                <w:lang w:val="es-ES_tradnl"/>
              </w:rPr>
              <w:t>Retail&amp;e-commerce</w:t>
            </w:r>
            <w:proofErr w:type="spellEnd"/>
            <w:r w:rsidRPr="00685BC3">
              <w:rPr>
                <w:lang w:val="es-ES_tradnl"/>
              </w:rPr>
              <w:t>”</w:t>
            </w:r>
            <w:r>
              <w:rPr>
                <w:lang w:val="es-ES_tradnl"/>
              </w:rPr>
              <w:t>,</w:t>
            </w:r>
            <w:r w:rsidRPr="00685BC3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Universidad del Desarrollo</w:t>
            </w:r>
            <w:r w:rsidRPr="00685BC3">
              <w:rPr>
                <w:lang w:val="es-ES_tradnl"/>
              </w:rPr>
              <w:t xml:space="preserve">, </w:t>
            </w:r>
            <w:r>
              <w:rPr>
                <w:lang w:val="es-ES_tradnl"/>
              </w:rPr>
              <w:t>Pablo Turner, Santiago. Julio 2018.</w:t>
            </w:r>
          </w:p>
        </w:tc>
      </w:tr>
    </w:tbl>
    <w:p w:rsidR="008A1300" w:rsidRDefault="008A1300">
      <w:pPr>
        <w:spacing w:after="160"/>
        <w:jc w:val="center"/>
        <w:rPr>
          <w:b/>
          <w:sz w:val="20"/>
          <w:szCs w:val="20"/>
        </w:rPr>
      </w:pPr>
    </w:p>
    <w:p w:rsidR="008A1300" w:rsidRDefault="00673550">
      <w:pPr>
        <w:spacing w:after="1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MANEJO DE SOFTWARE</w:t>
      </w:r>
    </w:p>
    <w:tbl>
      <w:tblPr>
        <w:tblStyle w:val="a2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1300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00" w:rsidRDefault="0067355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0E3090">
              <w:rPr>
                <w:b/>
                <w:sz w:val="20"/>
                <w:szCs w:val="20"/>
              </w:rPr>
              <w:t>AP Erp nivel Intermedio.</w:t>
            </w:r>
          </w:p>
        </w:tc>
      </w:tr>
      <w:tr w:rsidR="008A1300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00" w:rsidRDefault="000E3090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Excel, nivel Avanzado.</w:t>
            </w:r>
          </w:p>
        </w:tc>
      </w:tr>
    </w:tbl>
    <w:p w:rsidR="008A1300" w:rsidRDefault="008A1300">
      <w:pPr>
        <w:spacing w:after="160"/>
        <w:rPr>
          <w:sz w:val="20"/>
          <w:szCs w:val="20"/>
        </w:rPr>
      </w:pPr>
    </w:p>
    <w:p w:rsidR="008A1300" w:rsidRDefault="00673550">
      <w:pPr>
        <w:jc w:val="center"/>
        <w:rPr>
          <w:b/>
        </w:rPr>
      </w:pPr>
      <w:r>
        <w:rPr>
          <w:b/>
        </w:rPr>
        <w:t>IDIOMAS</w:t>
      </w:r>
    </w:p>
    <w:p w:rsidR="008A1300" w:rsidRDefault="008A1300"/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A1300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1300" w:rsidRDefault="000E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Inglés: Avanzado.</w:t>
            </w:r>
          </w:p>
        </w:tc>
      </w:tr>
    </w:tbl>
    <w:p w:rsidR="00C50087" w:rsidRDefault="00C50087" w:rsidP="00C50087">
      <w:r>
        <w:t xml:space="preserve">                    </w:t>
      </w:r>
    </w:p>
    <w:p w:rsidR="008A1300" w:rsidRDefault="00C50087" w:rsidP="00C50087">
      <w:r>
        <w:t xml:space="preserve">                                                                                                                    </w:t>
      </w:r>
      <w:r w:rsidR="00673550">
        <w:t xml:space="preserve">    </w:t>
      </w:r>
      <w:r w:rsidR="000E3090">
        <w:t>Febrero de 2019.</w:t>
      </w:r>
    </w:p>
    <w:sectPr w:rsidR="008A1300" w:rsidSect="00C50087">
      <w:pgSz w:w="11909" w:h="16834"/>
      <w:pgMar w:top="1440" w:right="1440" w:bottom="99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E7647"/>
    <w:multiLevelType w:val="hybridMultilevel"/>
    <w:tmpl w:val="FFB46B2A"/>
    <w:lvl w:ilvl="0" w:tplc="16308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300"/>
    <w:rsid w:val="000C4FE6"/>
    <w:rsid w:val="000E3090"/>
    <w:rsid w:val="0016483F"/>
    <w:rsid w:val="00235264"/>
    <w:rsid w:val="00440B7C"/>
    <w:rsid w:val="00673550"/>
    <w:rsid w:val="008A1300"/>
    <w:rsid w:val="00931FC6"/>
    <w:rsid w:val="00993EA7"/>
    <w:rsid w:val="009F4F25"/>
    <w:rsid w:val="00A37B27"/>
    <w:rsid w:val="00B20D80"/>
    <w:rsid w:val="00C50087"/>
    <w:rsid w:val="00EB7F9E"/>
    <w:rsid w:val="00F6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5567A"/>
  <w15:docId w15:val="{C015E534-226B-9C46-A0A2-C9D72F2C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uesto1">
    <w:name w:val="Puesto1"/>
    <w:next w:val="Normal"/>
    <w:rsid w:val="00F67F3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F67F3E"/>
    <w:pPr>
      <w:spacing w:after="200"/>
      <w:ind w:left="720"/>
      <w:contextualSpacing/>
    </w:pPr>
    <w:rPr>
      <w:rFonts w:ascii="Calibri" w:eastAsia="Calibri" w:hAnsi="Calibri" w:cs="Times New Roman"/>
      <w:lang w:val="en-US" w:eastAsia="en-US"/>
    </w:rPr>
  </w:style>
  <w:style w:type="paragraph" w:customStyle="1" w:styleId="RESPONSABILIDADESENCV">
    <w:name w:val="RESPONSABILIDADES EN CV"/>
    <w:basedOn w:val="Normal"/>
    <w:qFormat/>
    <w:rsid w:val="000E3090"/>
    <w:pPr>
      <w:numPr>
        <w:numId w:val="2"/>
      </w:numPr>
      <w:tabs>
        <w:tab w:val="clear" w:pos="1778"/>
        <w:tab w:val="num" w:pos="394"/>
      </w:tabs>
      <w:spacing w:line="240" w:lineRule="auto"/>
      <w:ind w:left="394"/>
      <w:jc w:val="both"/>
    </w:pPr>
    <w:rPr>
      <w:rFonts w:eastAsia="Calibr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640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Hernández</cp:lastModifiedBy>
  <cp:revision>8</cp:revision>
  <dcterms:created xsi:type="dcterms:W3CDTF">2019-02-12T16:51:00Z</dcterms:created>
  <dcterms:modified xsi:type="dcterms:W3CDTF">2019-02-25T18:11:00Z</dcterms:modified>
</cp:coreProperties>
</file>